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AD64" w14:textId="0C4B5177" w:rsidR="009667CD" w:rsidRPr="00CE4900" w:rsidRDefault="00EC73F5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03D7A25C" w14:textId="77777777" w:rsidR="009667CD" w:rsidRPr="00CE4900" w:rsidRDefault="009667CD" w:rsidP="009667CD">
      <w:pPr>
        <w:rPr>
          <w:b/>
        </w:rPr>
      </w:pPr>
    </w:p>
    <w:p w14:paraId="6BA3E447" w14:textId="6A44059B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157F85D8" w14:textId="77777777" w:rsidR="00BC3F87" w:rsidRDefault="00BC3F87" w:rsidP="009667CD">
      <w:pPr>
        <w:rPr>
          <w:b/>
        </w:rPr>
      </w:pPr>
    </w:p>
    <w:p w14:paraId="01404C01" w14:textId="43074BA6" w:rsidR="00EC73F5" w:rsidRPr="00EC73F5" w:rsidRDefault="00CD3683" w:rsidP="00EC73F5">
      <w:r>
        <w:t>1. D</w:t>
      </w:r>
    </w:p>
    <w:p w14:paraId="1AB08055" w14:textId="1E7C6FBF" w:rsidR="00EC73F5" w:rsidRPr="00EC73F5" w:rsidRDefault="00EC73F5" w:rsidP="00EC73F5">
      <w:r w:rsidRPr="00EC73F5">
        <w:t xml:space="preserve">2. </w:t>
      </w:r>
      <w:r w:rsidR="00C3497A">
        <w:t>B</w:t>
      </w:r>
    </w:p>
    <w:p w14:paraId="0037F8AD" w14:textId="73394006" w:rsidR="00EC73F5" w:rsidRPr="00EC73F5" w:rsidRDefault="00EC73F5" w:rsidP="00EC73F5">
      <w:r w:rsidRPr="00EC73F5">
        <w:t xml:space="preserve">3. </w:t>
      </w:r>
      <w:r w:rsidR="00B279BE">
        <w:t>A</w:t>
      </w:r>
    </w:p>
    <w:p w14:paraId="7E4BC1E0" w14:textId="7743A02D" w:rsidR="00EC73F5" w:rsidRPr="00EC73F5" w:rsidRDefault="00EC73F5" w:rsidP="00EC73F5">
      <w:r w:rsidRPr="00EC73F5">
        <w:t xml:space="preserve">4. </w:t>
      </w:r>
      <w:r w:rsidR="00B279BE">
        <w:t>B</w:t>
      </w:r>
    </w:p>
    <w:p w14:paraId="3B599956" w14:textId="1FA4573D" w:rsidR="00EC73F5" w:rsidRPr="00EC73F5" w:rsidRDefault="00EC73F5" w:rsidP="00EC73F5">
      <w:r w:rsidRPr="00EC73F5">
        <w:t xml:space="preserve">5. </w:t>
      </w:r>
      <w:r w:rsidR="00C3497A">
        <w:t>D</w:t>
      </w:r>
    </w:p>
    <w:p w14:paraId="775C5886" w14:textId="4943DAB8" w:rsidR="00EC73F5" w:rsidRPr="00EC73F5" w:rsidRDefault="00EC73F5" w:rsidP="00EC73F5">
      <w:r w:rsidRPr="00EC73F5">
        <w:t xml:space="preserve">6. </w:t>
      </w:r>
      <w:r w:rsidR="00C3497A">
        <w:t>A</w:t>
      </w:r>
    </w:p>
    <w:p w14:paraId="2CBCF62E" w14:textId="3B05890B" w:rsidR="00EC73F5" w:rsidRPr="00EC73F5" w:rsidRDefault="00EC73F5" w:rsidP="00EC73F5">
      <w:r w:rsidRPr="00EC73F5">
        <w:t xml:space="preserve">7. </w:t>
      </w:r>
      <w:r w:rsidR="00C3497A">
        <w:t>D</w:t>
      </w:r>
    </w:p>
    <w:p w14:paraId="683D12F5" w14:textId="395E67B6" w:rsidR="00EC73F5" w:rsidRPr="00EC73F5" w:rsidRDefault="00EC73F5" w:rsidP="00EC73F5">
      <w:r w:rsidRPr="00EC73F5">
        <w:t xml:space="preserve">8. </w:t>
      </w:r>
      <w:r w:rsidR="00C3497A">
        <w:t>A</w:t>
      </w:r>
    </w:p>
    <w:p w14:paraId="0A0D2F74" w14:textId="00CB4A3C" w:rsidR="00EC73F5" w:rsidRPr="00EC73F5" w:rsidRDefault="00EC73F5" w:rsidP="00EC73F5">
      <w:r w:rsidRPr="00EC73F5">
        <w:t xml:space="preserve">9. </w:t>
      </w:r>
      <w:r w:rsidR="00C3497A">
        <w:t>C</w:t>
      </w:r>
    </w:p>
    <w:p w14:paraId="36E21E94" w14:textId="16A8A8A8" w:rsidR="00EC73F5" w:rsidRPr="00EC73F5" w:rsidRDefault="00EC73F5" w:rsidP="00EC73F5">
      <w:r w:rsidRPr="00EC73F5">
        <w:t xml:space="preserve">10. </w:t>
      </w:r>
      <w:r w:rsidR="00C3497A">
        <w:t>B</w:t>
      </w:r>
    </w:p>
    <w:p w14:paraId="1BBBD867" w14:textId="3E419D34" w:rsidR="00EC73F5" w:rsidRPr="00EC73F5" w:rsidRDefault="002A6EB0" w:rsidP="00EC73F5">
      <w:r>
        <w:t xml:space="preserve">11. </w:t>
      </w:r>
      <w:proofErr w:type="gramStart"/>
      <w:r w:rsidR="00C3497A">
        <w:t>intermediate</w:t>
      </w:r>
      <w:proofErr w:type="gramEnd"/>
    </w:p>
    <w:p w14:paraId="1069A995" w14:textId="77FA8A44" w:rsidR="00EC73F5" w:rsidRPr="00EC73F5" w:rsidRDefault="00EC73F5" w:rsidP="00EC73F5">
      <w:r w:rsidRPr="00EC73F5">
        <w:t xml:space="preserve">12. </w:t>
      </w:r>
      <w:proofErr w:type="gramStart"/>
      <w:r w:rsidR="00C3497A">
        <w:t>released</w:t>
      </w:r>
      <w:proofErr w:type="gramEnd"/>
    </w:p>
    <w:p w14:paraId="409B7B84" w14:textId="03C1F223" w:rsidR="00EC73F5" w:rsidRPr="00EC73F5" w:rsidRDefault="00EC73F5" w:rsidP="00EC73F5">
      <w:r w:rsidRPr="00EC73F5">
        <w:t xml:space="preserve">13. </w:t>
      </w:r>
      <w:proofErr w:type="gramStart"/>
      <w:r w:rsidR="00C3497A">
        <w:t>input</w:t>
      </w:r>
      <w:proofErr w:type="gramEnd"/>
    </w:p>
    <w:p w14:paraId="27DE4E3F" w14:textId="4CA9A7A2" w:rsidR="00EC73F5" w:rsidRPr="00EC73F5" w:rsidRDefault="00EC73F5" w:rsidP="00EC73F5">
      <w:r w:rsidRPr="00EC73F5">
        <w:t xml:space="preserve">14. </w:t>
      </w:r>
      <w:proofErr w:type="gramStart"/>
      <w:r w:rsidR="00C3497A">
        <w:t>global</w:t>
      </w:r>
      <w:proofErr w:type="gramEnd"/>
    </w:p>
    <w:p w14:paraId="166C91D1" w14:textId="07BA5642" w:rsidR="00EC73F5" w:rsidRPr="00EC73F5" w:rsidRDefault="00EC73F5" w:rsidP="00EC73F5">
      <w:r w:rsidRPr="00EC73F5">
        <w:t xml:space="preserve">15. </w:t>
      </w:r>
      <w:proofErr w:type="gramStart"/>
      <w:r w:rsidR="00C3497A">
        <w:t>output</w:t>
      </w:r>
      <w:proofErr w:type="gramEnd"/>
    </w:p>
    <w:p w14:paraId="1117FB27" w14:textId="77777777" w:rsidR="00EC73F5" w:rsidRDefault="00EC73F5" w:rsidP="00EC73F5"/>
    <w:p w14:paraId="14553762" w14:textId="357AE640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243A6054" w14:textId="77777777" w:rsidR="00EC73F5" w:rsidRDefault="00EC73F5" w:rsidP="00EC73F5"/>
    <w:p w14:paraId="5E22CAFA" w14:textId="105CA333" w:rsidR="00EC73F5" w:rsidRPr="00EC73F5" w:rsidRDefault="007E1A38" w:rsidP="00EC73F5">
      <w:r>
        <w:t xml:space="preserve">16. </w:t>
      </w:r>
      <w:r w:rsidR="008B1871">
        <w:t>A</w:t>
      </w:r>
    </w:p>
    <w:p w14:paraId="77D1C0AB" w14:textId="248C1143" w:rsidR="00EC73F5" w:rsidRPr="00EC73F5" w:rsidRDefault="00EC73F5" w:rsidP="00EC73F5">
      <w:r w:rsidRPr="00EC73F5">
        <w:t xml:space="preserve">17. </w:t>
      </w:r>
      <w:r w:rsidR="00CD3683">
        <w:t>C</w:t>
      </w:r>
    </w:p>
    <w:p w14:paraId="44D956E2" w14:textId="53AA6778" w:rsidR="00EC73F5" w:rsidRPr="00EC73F5" w:rsidRDefault="00EC73F5" w:rsidP="00EC73F5">
      <w:r w:rsidRPr="00EC73F5">
        <w:t xml:space="preserve">18. </w:t>
      </w:r>
      <w:r w:rsidR="008B1871">
        <w:t>D</w:t>
      </w:r>
    </w:p>
    <w:p w14:paraId="60E6F231" w14:textId="6356F661" w:rsidR="00EC73F5" w:rsidRPr="00EC73F5" w:rsidRDefault="00EC73F5" w:rsidP="00EC73F5">
      <w:r w:rsidRPr="00EC73F5">
        <w:t xml:space="preserve">19. </w:t>
      </w:r>
      <w:r w:rsidR="008B1871">
        <w:t>C</w:t>
      </w:r>
    </w:p>
    <w:p w14:paraId="6429020E" w14:textId="43D5F434" w:rsidR="004B1F8A" w:rsidRDefault="008B1871" w:rsidP="00EC73F5">
      <w:r>
        <w:t>20. D</w:t>
      </w:r>
    </w:p>
    <w:p w14:paraId="16E636B1" w14:textId="43E4F957" w:rsidR="00EC73F5" w:rsidRPr="00EC73F5" w:rsidRDefault="004B1F8A" w:rsidP="00EC73F5">
      <w:r>
        <w:t>21</w:t>
      </w:r>
      <w:r w:rsidR="00EC73F5" w:rsidRPr="00EC73F5">
        <w:t xml:space="preserve">. </w:t>
      </w:r>
      <w:r w:rsidR="008B1871">
        <w:t>F</w:t>
      </w:r>
    </w:p>
    <w:p w14:paraId="18CCE591" w14:textId="6EED7DE7" w:rsidR="00EC73F5" w:rsidRPr="00EC73F5" w:rsidRDefault="004B1F8A" w:rsidP="00EC73F5">
      <w:r>
        <w:t>22</w:t>
      </w:r>
      <w:r w:rsidR="00EC73F5" w:rsidRPr="00EC73F5">
        <w:t xml:space="preserve">. </w:t>
      </w:r>
      <w:r w:rsidR="008B1871">
        <w:t>A</w:t>
      </w:r>
    </w:p>
    <w:p w14:paraId="078FA72C" w14:textId="3BA39841" w:rsidR="00EC73F5" w:rsidRPr="00EC73F5" w:rsidRDefault="004B1F8A" w:rsidP="00EC73F5">
      <w:r>
        <w:t>23</w:t>
      </w:r>
      <w:r w:rsidR="00EC73F5" w:rsidRPr="00EC73F5">
        <w:t xml:space="preserve">. </w:t>
      </w:r>
      <w:r w:rsidR="008B1871">
        <w:t>B</w:t>
      </w:r>
    </w:p>
    <w:p w14:paraId="2D0CFF01" w14:textId="4D5F1E38" w:rsidR="00EC73F5" w:rsidRPr="00EC73F5" w:rsidRDefault="004B1F8A" w:rsidP="00EC73F5">
      <w:r>
        <w:t>24</w:t>
      </w:r>
      <w:r w:rsidR="00663740">
        <w:t xml:space="preserve">. </w:t>
      </w:r>
      <w:r w:rsidR="008B1871">
        <w:t>C</w:t>
      </w:r>
    </w:p>
    <w:p w14:paraId="669F8FCB" w14:textId="764F3429" w:rsidR="00EC73F5" w:rsidRPr="00EC73F5" w:rsidRDefault="004B1F8A" w:rsidP="00EC73F5">
      <w:r>
        <w:t>25</w:t>
      </w:r>
      <w:r w:rsidR="00EC73F5" w:rsidRPr="00EC73F5">
        <w:t xml:space="preserve">. </w:t>
      </w:r>
      <w:r w:rsidR="008B1871">
        <w:t>E</w:t>
      </w:r>
    </w:p>
    <w:p w14:paraId="7B37F304" w14:textId="574B4015" w:rsidR="00EC73F5" w:rsidRPr="00EC73F5" w:rsidRDefault="00EC73F5" w:rsidP="00EC73F5">
      <w:r w:rsidRPr="00EC73F5">
        <w:t xml:space="preserve">26. </w:t>
      </w:r>
      <w:r w:rsidR="008B1871">
        <w:t>A</w:t>
      </w:r>
    </w:p>
    <w:p w14:paraId="2C72E71A" w14:textId="2A5C9667" w:rsidR="00EC73F5" w:rsidRPr="00EC73F5" w:rsidRDefault="00EC73F5" w:rsidP="00EC73F5">
      <w:r w:rsidRPr="00EC73F5">
        <w:t xml:space="preserve">27. </w:t>
      </w:r>
      <w:r w:rsidR="008B1871">
        <w:t>B</w:t>
      </w:r>
    </w:p>
    <w:p w14:paraId="4F1893A8" w14:textId="2BCEA13D" w:rsidR="00EC73F5" w:rsidRPr="00EC73F5" w:rsidRDefault="00EC73F5" w:rsidP="00EC73F5">
      <w:r w:rsidRPr="00EC73F5">
        <w:t xml:space="preserve">28. </w:t>
      </w:r>
      <w:r w:rsidR="008B1871">
        <w:t>A</w:t>
      </w:r>
    </w:p>
    <w:p w14:paraId="7CE56B3F" w14:textId="472DBCCB" w:rsidR="00EC73F5" w:rsidRPr="00EC73F5" w:rsidRDefault="00EC73F5" w:rsidP="00EC73F5">
      <w:r w:rsidRPr="00EC73F5">
        <w:t xml:space="preserve">29. </w:t>
      </w:r>
      <w:r w:rsidR="008B1871">
        <w:t>A</w:t>
      </w:r>
    </w:p>
    <w:p w14:paraId="08503A37" w14:textId="4F7508AF" w:rsidR="00EC73F5" w:rsidRPr="00EC73F5" w:rsidRDefault="00EC73F5" w:rsidP="00EC73F5">
      <w:r w:rsidRPr="00EC73F5">
        <w:t xml:space="preserve">30. </w:t>
      </w:r>
      <w:r w:rsidR="008B1871">
        <w:t>B</w:t>
      </w:r>
    </w:p>
    <w:p w14:paraId="0C47A5FF" w14:textId="77777777" w:rsidR="0039248F" w:rsidRDefault="0039248F" w:rsidP="00DA6032">
      <w:pPr>
        <w:rPr>
          <w:rFonts w:cs="Helvetica"/>
        </w:rPr>
      </w:pPr>
    </w:p>
    <w:p w14:paraId="78CEFC46" w14:textId="1B46DBA6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37B1091C" w14:textId="77777777" w:rsidR="00EC73F5" w:rsidRDefault="00EC73F5" w:rsidP="00EC73F5">
      <w:pPr>
        <w:rPr>
          <w:b/>
        </w:rPr>
      </w:pPr>
    </w:p>
    <w:p w14:paraId="3455FE9C" w14:textId="6C45DBAA" w:rsidR="00EC73F5" w:rsidRPr="00CE4900" w:rsidRDefault="00EC73F5" w:rsidP="00DA6032">
      <w:pPr>
        <w:rPr>
          <w:rFonts w:cs="Helvetica"/>
        </w:rPr>
      </w:pPr>
      <w:r w:rsidRPr="00E742FD">
        <w:rPr>
          <w:rFonts w:cs="Helvetica"/>
        </w:rPr>
        <w:t xml:space="preserve">Students give a </w:t>
      </w:r>
      <w:r w:rsidR="00E742FD" w:rsidRPr="00E742FD">
        <w:rPr>
          <w:rFonts w:cs="Helvetica"/>
        </w:rPr>
        <w:t>one-minute</w:t>
      </w:r>
      <w:r w:rsidRPr="00E742FD">
        <w:rPr>
          <w:rFonts w:cs="Helvetica"/>
        </w:rPr>
        <w:t xml:space="preserve"> speech about </w:t>
      </w:r>
      <w:r w:rsidR="008B1871">
        <w:rPr>
          <w:rFonts w:cs="Helvetica"/>
        </w:rPr>
        <w:t>managing household waste</w:t>
      </w:r>
      <w:r w:rsidR="00814D0B">
        <w:rPr>
          <w:rFonts w:cs="Helvetica"/>
        </w:rPr>
        <w:t>.</w:t>
      </w:r>
      <w:r w:rsidRPr="00E742FD">
        <w:rPr>
          <w:rFonts w:cs="Helvetica"/>
        </w:rPr>
        <w:t xml:space="preserve"> They should </w:t>
      </w:r>
      <w:r w:rsidR="008B1871">
        <w:rPr>
          <w:rFonts w:cs="Helvetica"/>
        </w:rPr>
        <w:t xml:space="preserve">talk about what are some ways to limit household waste, what items in their household could be reused instead of thrown away, and </w:t>
      </w:r>
      <w:r w:rsidR="00047809">
        <w:rPr>
          <w:rFonts w:cs="Helvetica"/>
        </w:rPr>
        <w:t>how they would encourage other to limit their household waste</w:t>
      </w:r>
      <w:r w:rsidR="00E742FD" w:rsidRPr="00E742FD">
        <w:rPr>
          <w:rFonts w:cs="Helvetica"/>
        </w:rPr>
        <w:t>.</w:t>
      </w:r>
      <w:bookmarkStart w:id="0" w:name="_GoBack"/>
      <w:bookmarkEnd w:id="0"/>
    </w:p>
    <w:sectPr w:rsidR="00EC73F5" w:rsidRPr="00CE4900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8B1871" w:rsidRDefault="008B1871" w:rsidP="00164F3A">
      <w:r>
        <w:separator/>
      </w:r>
    </w:p>
  </w:endnote>
  <w:endnote w:type="continuationSeparator" w:id="0">
    <w:p w14:paraId="0BA9DCA8" w14:textId="77777777" w:rsidR="008B1871" w:rsidRDefault="008B187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8B1871" w:rsidRPr="00050C8A" w:rsidRDefault="008B1871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047809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8B1871" w:rsidRDefault="008B1871" w:rsidP="00164F3A">
      <w:r>
        <w:separator/>
      </w:r>
    </w:p>
  </w:footnote>
  <w:footnote w:type="continuationSeparator" w:id="0">
    <w:p w14:paraId="0BAAEEA2" w14:textId="77777777" w:rsidR="008B1871" w:rsidRDefault="008B187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541AB02B" w:rsidR="008B1871" w:rsidRDefault="008B1871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1EE55025" wp14:editId="5E404BD8">
          <wp:simplePos x="0" y="0"/>
          <wp:positionH relativeFrom="margin">
            <wp:posOffset>3775710</wp:posOffset>
          </wp:positionH>
          <wp:positionV relativeFrom="page">
            <wp:posOffset>407035</wp:posOffset>
          </wp:positionV>
          <wp:extent cx="1701800" cy="508143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814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>Inside Listening and Speaking 2</w:t>
    </w:r>
  </w:p>
  <w:p w14:paraId="20AD4233" w14:textId="256D14A3" w:rsidR="008B1871" w:rsidRDefault="008B1871" w:rsidP="00B153D3">
    <w:r>
      <w:rPr>
        <w:b/>
        <w:sz w:val="28"/>
      </w:rPr>
      <w:t>Unit 5 Assessment</w:t>
    </w:r>
  </w:p>
  <w:p w14:paraId="374C71FF" w14:textId="22812A63" w:rsidR="008B1871" w:rsidRPr="007C4B1B" w:rsidRDefault="008B1871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32CD4"/>
    <w:rsid w:val="00047809"/>
    <w:rsid w:val="000521C8"/>
    <w:rsid w:val="00074AEC"/>
    <w:rsid w:val="0009484A"/>
    <w:rsid w:val="000A0777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1415"/>
    <w:rsid w:val="00223462"/>
    <w:rsid w:val="00240574"/>
    <w:rsid w:val="00250073"/>
    <w:rsid w:val="0027767A"/>
    <w:rsid w:val="002853AD"/>
    <w:rsid w:val="002911BA"/>
    <w:rsid w:val="002A6EB0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5292E"/>
    <w:rsid w:val="00477CEB"/>
    <w:rsid w:val="00487C65"/>
    <w:rsid w:val="00494D56"/>
    <w:rsid w:val="00496A5E"/>
    <w:rsid w:val="004B1F8A"/>
    <w:rsid w:val="004C7962"/>
    <w:rsid w:val="00533394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63740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8191F"/>
    <w:rsid w:val="00792D95"/>
    <w:rsid w:val="007B7CD9"/>
    <w:rsid w:val="007C4B1B"/>
    <w:rsid w:val="007D1514"/>
    <w:rsid w:val="007E1A38"/>
    <w:rsid w:val="0080513C"/>
    <w:rsid w:val="00814D0B"/>
    <w:rsid w:val="00820831"/>
    <w:rsid w:val="00852290"/>
    <w:rsid w:val="00864CCB"/>
    <w:rsid w:val="008719D9"/>
    <w:rsid w:val="0087630D"/>
    <w:rsid w:val="008A4C78"/>
    <w:rsid w:val="008B1871"/>
    <w:rsid w:val="008C37A7"/>
    <w:rsid w:val="008D3DB2"/>
    <w:rsid w:val="008F16A2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279BE"/>
    <w:rsid w:val="00B512C9"/>
    <w:rsid w:val="00B600FF"/>
    <w:rsid w:val="00B62882"/>
    <w:rsid w:val="00B7373A"/>
    <w:rsid w:val="00B82659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3497A"/>
    <w:rsid w:val="00C43BFF"/>
    <w:rsid w:val="00C60C17"/>
    <w:rsid w:val="00C741C9"/>
    <w:rsid w:val="00C864B2"/>
    <w:rsid w:val="00CB700C"/>
    <w:rsid w:val="00CD3683"/>
    <w:rsid w:val="00CE4900"/>
    <w:rsid w:val="00CF6FFF"/>
    <w:rsid w:val="00D31A63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742FD"/>
    <w:rsid w:val="00EA5E4F"/>
    <w:rsid w:val="00EC1E67"/>
    <w:rsid w:val="00EC73F5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4CFB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727C74-0B1F-EF4F-B7F0-2F7B9C6F2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2015-07-22T15:09:00Z</dcterms:created>
  <dcterms:modified xsi:type="dcterms:W3CDTF">2015-07-22T15:41:00Z</dcterms:modified>
</cp:coreProperties>
</file>